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331.2" w:lineRule="auto"/>
        <w:ind w:left="0" w:firstLine="0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line="331.2" w:lineRule="auto"/>
        <w:ind w:left="0" w:firstLine="0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476.70000000000005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Montana Associated Students</w:t>
      </w:r>
    </w:p>
    <w:p w:rsidR="00000000" w:rsidDel="00000000" w:rsidP="00000000" w:rsidRDefault="00000000" w:rsidRPr="00000000" w14:paraId="00000003">
      <w:pPr>
        <w:spacing w:line="476.70000000000005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January 20, 2019</w:t>
      </w:r>
    </w:p>
    <w:p w:rsidR="00000000" w:rsidDel="00000000" w:rsidP="00000000" w:rsidRDefault="00000000" w:rsidRPr="00000000" w14:paraId="00000004">
      <w:pPr>
        <w:spacing w:line="476.70000000000005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7:00-8:00pm</w:t>
      </w:r>
    </w:p>
    <w:p w:rsidR="00000000" w:rsidDel="00000000" w:rsidP="00000000" w:rsidRDefault="00000000" w:rsidRPr="00000000" w14:paraId="00000005">
      <w:pPr>
        <w:spacing w:line="476.70000000000005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Conference Call</w:t>
      </w:r>
    </w:p>
    <w:p w:rsidR="00000000" w:rsidDel="00000000" w:rsidP="00000000" w:rsidRDefault="00000000" w:rsidRPr="00000000" w14:paraId="00000006">
      <w:pPr>
        <w:spacing w:line="476.70000000000005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(712) 451-0133, Access code: 632649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CTO: 7:03 pm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Attendance: Mariah Welch, Hannah Johnson, Taylor Blossom, Hallee Keltner, Julius Scott, Ace Gianotti, Alex Butler, Gary Trotchie, Lizzy Thompson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Campus updates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UM: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senator training, political action committee is very active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Very busy throughout the next few weeks, afraid of being to much for senate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MSU: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lot of turnover in new semester (senators, program directors, etc.)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for new club software that will help clubs keep attendance and apply for funding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MSU debut in spring: record breaking attendance at events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Great Falls: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recruitment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Helena: 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Increased recruitment of senators with orientation sessions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Marketing director has left, cannot email students directly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MSU-B: 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loss of senators over break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Head financial officer retiring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Power of one week: mental illness and suicide prevention events throughout campus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MCCC: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First week of school success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Tech: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 present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Western: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 present on call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MSU-N: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 present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Budget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Dues paid from all schools except for MSUN and GFC 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Total budget from dues: $9,400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Available funds in account: $11,900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After expenses during session, expected end of session budget: $2,411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Calendar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Feb. 12 - Capital Day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Slogan: We heart higher education day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students welcome to capital, can meet with legislators, lunch with legislators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MAS will provide information about do’s and don’t for students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Feb. 21 - Day of Action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MAS will provide additional material and class raps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March 4,5 - Transmittal luncheon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March 6 - MAS retreat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March 7,8 - Board of Regents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Day of action slogan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Invest in Montana’s future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Fund Montana’s future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Keep tuition low, keep our future bright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Fund the freeze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u w:val="single"/>
          <w:rtl w:val="0"/>
        </w:rPr>
        <w:t xml:space="preserve">VOTE on one vs. two slogans for events (capital and rotunda days): two slogans will be kept (1 for each event, Capital Day, Day of Action) - approved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color w:val="21212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u w:val="single"/>
          <w:rtl w:val="0"/>
        </w:rPr>
        <w:t xml:space="preserve">VOTE on slogan for Day of Action:  Invest in Montana’s Future</w:t>
      </w:r>
    </w:p>
    <w:p w:rsidR="00000000" w:rsidDel="00000000" w:rsidP="00000000" w:rsidRDefault="00000000" w:rsidRPr="00000000" w14:paraId="00000039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MAS will provide advertising for campuses</w:t>
      </w:r>
    </w:p>
    <w:p w:rsidR="00000000" w:rsidDel="00000000" w:rsidP="00000000" w:rsidRDefault="00000000" w:rsidRPr="00000000" w14:paraId="0000003A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1212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Alex (ASUM) suggests using past legislative media for slogan for rapid advertisement for schools (could be done within the next two days)</w:t>
      </w:r>
    </w:p>
    <w:p w:rsidR="00000000" w:rsidDel="00000000" w:rsidP="00000000" w:rsidRDefault="00000000" w:rsidRPr="00000000" w14:paraId="0000003B">
      <w:pPr>
        <w:numPr>
          <w:ilvl w:val="3"/>
          <w:numId w:val="1"/>
        </w:numPr>
        <w:spacing w:line="360" w:lineRule="auto"/>
        <w:ind w:left="2880" w:hanging="360"/>
        <w:rPr>
          <w:rFonts w:ascii="Times New Roman" w:cs="Times New Roman" w:eastAsia="Times New Roman" w:hAnsi="Times New Roman"/>
          <w:color w:val="21212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Could act as placeholder until new graphic is completed by ASMSU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Deadline for transmittal luncheon room reservations and potential RSVP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color w:val="21212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Feb. 5 deadline for room reservations and student RSVP </w:t>
      </w:r>
    </w:p>
    <w:p w:rsidR="00000000" w:rsidDel="00000000" w:rsidP="00000000" w:rsidRDefault="00000000" w:rsidRPr="00000000" w14:paraId="0000003E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1212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RSVPs will be done through Google Forms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 Student Directory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color w:val="21212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How to contact school’s registrar for list of students and their hometowns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color w:val="21212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Used as a recruitment tool for DAO and Capital day</w:t>
      </w:r>
    </w:p>
    <w:p w:rsidR="00000000" w:rsidDel="00000000" w:rsidP="00000000" w:rsidRDefault="00000000" w:rsidRPr="00000000" w14:paraId="00000042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1212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Letters to the editors</w:t>
      </w:r>
    </w:p>
    <w:p w:rsidR="00000000" w:rsidDel="00000000" w:rsidP="00000000" w:rsidRDefault="00000000" w:rsidRPr="00000000" w14:paraId="00000043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1212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Swing legislators Contact Taylor or SAm will comments, questions, concerns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Legislative update from Sam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color w:val="21212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Statewide two pages of information provided by Sam:</w:t>
      </w:r>
    </w:p>
    <w:p w:rsidR="00000000" w:rsidDel="00000000" w:rsidP="00000000" w:rsidRDefault="00000000" w:rsidRPr="00000000" w14:paraId="00000046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1212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What Montana Students have at stake in the Legislative session</w:t>
      </w:r>
    </w:p>
    <w:p w:rsidR="00000000" w:rsidDel="00000000" w:rsidP="00000000" w:rsidRDefault="00000000" w:rsidRPr="00000000" w14:paraId="00000047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1212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Please distribute to students and have in offices for student questions</w:t>
      </w:r>
    </w:p>
    <w:p w:rsidR="00000000" w:rsidDel="00000000" w:rsidP="00000000" w:rsidRDefault="00000000" w:rsidRPr="00000000" w14:paraId="00000048">
      <w:pPr>
        <w:numPr>
          <w:ilvl w:val="3"/>
          <w:numId w:val="1"/>
        </w:numPr>
        <w:spacing w:line="360" w:lineRule="auto"/>
        <w:ind w:left="2880" w:hanging="360"/>
        <w:rPr>
          <w:rFonts w:ascii="Times New Roman" w:cs="Times New Roman" w:eastAsia="Times New Roman" w:hAnsi="Times New Roman"/>
          <w:color w:val="21212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Senates are responsible for printing purposes</w:t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color w:val="21212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MAS legislative contact sheet:</w:t>
      </w:r>
    </w:p>
    <w:p w:rsidR="00000000" w:rsidDel="00000000" w:rsidP="00000000" w:rsidRDefault="00000000" w:rsidRPr="00000000" w14:paraId="0000004A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1212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Day of Action planning</w:t>
      </w:r>
    </w:p>
    <w:p w:rsidR="00000000" w:rsidDel="00000000" w:rsidP="00000000" w:rsidRDefault="00000000" w:rsidRPr="00000000" w14:paraId="0000004B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1212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How to tell students to contact legislators and how are their senators/representatives</w:t>
      </w:r>
    </w:p>
    <w:p w:rsidR="00000000" w:rsidDel="00000000" w:rsidP="00000000" w:rsidRDefault="00000000" w:rsidRPr="00000000" w14:paraId="0000004C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1212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How to contact lawmakers</w:t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color w:val="21212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PLEASE DISTRIBUTE BOTH PAGES TO STUDENTS!</w:t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color w:val="21212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Congrats to MSUB for participation in session at their campus through contacting with legislators</w:t>
      </w:r>
    </w:p>
    <w:p w:rsidR="00000000" w:rsidDel="00000000" w:rsidP="00000000" w:rsidRDefault="00000000" w:rsidRPr="00000000" w14:paraId="0000004F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color w:val="21212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Forward Montana Call: </w:t>
      </w:r>
    </w:p>
    <w:p w:rsidR="00000000" w:rsidDel="00000000" w:rsidP="00000000" w:rsidRDefault="00000000" w:rsidRPr="00000000" w14:paraId="00000050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1212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Teletown Hall: Higher Education Funding</w:t>
      </w:r>
    </w:p>
    <w:p w:rsidR="00000000" w:rsidDel="00000000" w:rsidP="00000000" w:rsidRDefault="00000000" w:rsidRPr="00000000" w14:paraId="00000051">
      <w:pPr>
        <w:numPr>
          <w:ilvl w:val="3"/>
          <w:numId w:val="1"/>
        </w:numPr>
        <w:spacing w:line="360" w:lineRule="auto"/>
        <w:ind w:left="2880" w:hanging="360"/>
        <w:rPr>
          <w:rFonts w:ascii="Times New Roman" w:cs="Times New Roman" w:eastAsia="Times New Roman" w:hAnsi="Times New Roman"/>
          <w:color w:val="21212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Sam informed them about student debt, etc.</w:t>
      </w:r>
    </w:p>
    <w:p w:rsidR="00000000" w:rsidDel="00000000" w:rsidP="00000000" w:rsidRDefault="00000000" w:rsidRPr="00000000" w14:paraId="00000052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color w:val="21212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Sam will be contacting GFC for Transmittal luncheon</w:t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color w:val="21212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Reserved Old Supreme Court Chambers for Capital Day</w:t>
      </w:r>
    </w:p>
    <w:p w:rsidR="00000000" w:rsidDel="00000000" w:rsidP="00000000" w:rsidRDefault="00000000" w:rsidRPr="00000000" w14:paraId="00000054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color w:val="21212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Tenant Rights</w:t>
      </w:r>
    </w:p>
    <w:p w:rsidR="00000000" w:rsidDel="00000000" w:rsidP="00000000" w:rsidRDefault="00000000" w:rsidRPr="00000000" w14:paraId="00000055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1212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Peggy Webb - Billings, MT</w:t>
      </w:r>
    </w:p>
    <w:p w:rsidR="00000000" w:rsidDel="00000000" w:rsidP="00000000" w:rsidRDefault="00000000" w:rsidRPr="00000000" w14:paraId="00000056">
      <w:pPr>
        <w:numPr>
          <w:ilvl w:val="3"/>
          <w:numId w:val="1"/>
        </w:numPr>
        <w:spacing w:line="360" w:lineRule="auto"/>
        <w:ind w:left="2880" w:hanging="360"/>
        <w:rPr>
          <w:rFonts w:ascii="Times New Roman" w:cs="Times New Roman" w:eastAsia="Times New Roman" w:hAnsi="Times New Roman"/>
          <w:color w:val="21212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Anti-tenant legislation</w:t>
      </w:r>
    </w:p>
    <w:p w:rsidR="00000000" w:rsidDel="00000000" w:rsidP="00000000" w:rsidRDefault="00000000" w:rsidRPr="00000000" w14:paraId="00000057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1212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Will be pro tenant legislation, Sam will provide information at a later date</w:t>
      </w:r>
    </w:p>
    <w:p w:rsidR="00000000" w:rsidDel="00000000" w:rsidP="00000000" w:rsidRDefault="00000000" w:rsidRPr="00000000" w14:paraId="00000058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color w:val="21212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Hallee and Mariah will send out exact budget for approval by MAS members</w:t>
      </w:r>
    </w:p>
    <w:p w:rsidR="00000000" w:rsidDel="00000000" w:rsidP="00000000" w:rsidRDefault="00000000" w:rsidRPr="00000000" w14:paraId="00000059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color w:val="21212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6 Mill Sunset law repeal bill summary:</w:t>
      </w:r>
    </w:p>
    <w:p w:rsidR="00000000" w:rsidDel="00000000" w:rsidP="00000000" w:rsidRDefault="00000000" w:rsidRPr="00000000" w14:paraId="0000005A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1212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SB 152</w:t>
      </w:r>
    </w:p>
    <w:p w:rsidR="00000000" w:rsidDel="00000000" w:rsidP="00000000" w:rsidRDefault="00000000" w:rsidRPr="00000000" w14:paraId="0000005B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1212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Would not have to vote every 10 years</w:t>
      </w:r>
    </w:p>
    <w:p w:rsidR="00000000" w:rsidDel="00000000" w:rsidP="00000000" w:rsidRDefault="00000000" w:rsidRPr="00000000" w14:paraId="0000005C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u w:val="single"/>
          <w:rtl w:val="0"/>
        </w:rPr>
        <w:t xml:space="preserve">VOTE on MAS stance on bill: approved,  MAS will support this legislation</w:t>
      </w:r>
    </w:p>
    <w:p w:rsidR="00000000" w:rsidDel="00000000" w:rsidP="00000000" w:rsidRDefault="00000000" w:rsidRPr="00000000" w14:paraId="0000005D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Sam will bring forward information and proposals for potential tax increases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1212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Please reach out individual senates to inform students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Capital day planning (Feb. 12)</w:t>
      </w:r>
    </w:p>
    <w:p w:rsidR="00000000" w:rsidDel="00000000" w:rsidP="00000000" w:rsidRDefault="00000000" w:rsidRPr="00000000" w14:paraId="00000060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color w:val="21212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Reach out to Mariah if there are concerns with transportation issues</w:t>
      </w:r>
    </w:p>
    <w:p w:rsidR="00000000" w:rsidDel="00000000" w:rsidP="00000000" w:rsidRDefault="00000000" w:rsidRPr="00000000" w14:paraId="00000061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color w:val="21212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Schedule will be sent out soon by Mariah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color w:val="21212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General discussion/student concerns</w:t>
      </w:r>
    </w:p>
    <w:p w:rsidR="00000000" w:rsidDel="00000000" w:rsidP="00000000" w:rsidRDefault="00000000" w:rsidRPr="00000000" w14:paraId="00000063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color w:val="21212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Look for email by Mariah with Sam’s budget</w:t>
      </w:r>
    </w:p>
    <w:p w:rsidR="00000000" w:rsidDel="00000000" w:rsidP="00000000" w:rsidRDefault="00000000" w:rsidRPr="00000000" w14:paraId="00000064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color w:val="21212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Regent schedule is included in calender</w:t>
      </w:r>
    </w:p>
    <w:p w:rsidR="00000000" w:rsidDel="00000000" w:rsidP="00000000" w:rsidRDefault="00000000" w:rsidRPr="00000000" w14:paraId="00000065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color w:val="21212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Student regent committee selection </w:t>
      </w:r>
    </w:p>
    <w:p w:rsidR="00000000" w:rsidDel="00000000" w:rsidP="00000000" w:rsidRDefault="00000000" w:rsidRPr="00000000" w14:paraId="00000066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1212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Taylor - Chair</w:t>
      </w:r>
    </w:p>
    <w:p w:rsidR="00000000" w:rsidDel="00000000" w:rsidP="00000000" w:rsidRDefault="00000000" w:rsidRPr="00000000" w14:paraId="00000067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1212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Members: please reach out Taylor ASAP if interested (email or facebook messenger)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color w:val="21212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Adjourn: </w:t>
      </w:r>
    </w:p>
    <w:p w:rsidR="00000000" w:rsidDel="00000000" w:rsidP="00000000" w:rsidRDefault="00000000" w:rsidRPr="00000000" w14:paraId="00000069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color w:val="21212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8:03 pm</w:t>
      </w:r>
    </w:p>
    <w:p w:rsidR="00000000" w:rsidDel="00000000" w:rsidP="00000000" w:rsidRDefault="00000000" w:rsidRPr="00000000" w14:paraId="0000006A">
      <w:pPr>
        <w:spacing w:line="331.2" w:lineRule="auto"/>
        <w:ind w:left="720" w:firstLine="0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\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